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B" w:rsidRPr="00EE2FF8" w:rsidRDefault="00EE2FF8" w:rsidP="00EE2FF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EE2FF8">
        <w:rPr>
          <w:rFonts w:ascii="Times New Roman" w:eastAsia="Calibri" w:hAnsi="Times New Roman" w:cs="Times New Roman"/>
          <w:b/>
        </w:rPr>
        <w:t xml:space="preserve">В своей деятельности по поставке коммунальных ресурсов </w:t>
      </w:r>
      <w:r w:rsidR="0057065B" w:rsidRPr="00EE2FF8">
        <w:rPr>
          <w:rFonts w:ascii="Times New Roman" w:eastAsia="Calibri" w:hAnsi="Times New Roman" w:cs="Times New Roman"/>
          <w:b/>
        </w:rPr>
        <w:t xml:space="preserve"> </w:t>
      </w:r>
      <w:r w:rsidRPr="00EE2FF8">
        <w:rPr>
          <w:rFonts w:ascii="Times New Roman" w:eastAsia="Calibri" w:hAnsi="Times New Roman" w:cs="Times New Roman"/>
          <w:b/>
        </w:rPr>
        <w:t xml:space="preserve">и предоставлению коммунальных услуг АО «СКК» руководствуется </w:t>
      </w:r>
      <w:r w:rsidR="0057065B" w:rsidRPr="00EE2FF8">
        <w:rPr>
          <w:rFonts w:ascii="Times New Roman" w:eastAsia="Calibri" w:hAnsi="Times New Roman" w:cs="Times New Roman"/>
          <w:b/>
        </w:rPr>
        <w:t>следующи</w:t>
      </w:r>
      <w:r w:rsidRPr="00EE2FF8">
        <w:rPr>
          <w:rFonts w:ascii="Times New Roman" w:eastAsia="Calibri" w:hAnsi="Times New Roman" w:cs="Times New Roman"/>
          <w:b/>
        </w:rPr>
        <w:t>ми</w:t>
      </w:r>
      <w:r w:rsidR="0057065B" w:rsidRPr="00EE2FF8">
        <w:rPr>
          <w:rFonts w:ascii="Times New Roman" w:eastAsia="Calibri" w:hAnsi="Times New Roman" w:cs="Times New Roman"/>
          <w:b/>
        </w:rPr>
        <w:t xml:space="preserve"> нормативны</w:t>
      </w:r>
      <w:r w:rsidRPr="00EE2FF8">
        <w:rPr>
          <w:rFonts w:ascii="Times New Roman" w:eastAsia="Calibri" w:hAnsi="Times New Roman" w:cs="Times New Roman"/>
          <w:b/>
        </w:rPr>
        <w:t>ми</w:t>
      </w:r>
      <w:r w:rsidR="0057065B" w:rsidRPr="00EE2FF8">
        <w:rPr>
          <w:rFonts w:ascii="Times New Roman" w:eastAsia="Calibri" w:hAnsi="Times New Roman" w:cs="Times New Roman"/>
          <w:b/>
        </w:rPr>
        <w:t xml:space="preserve"> и законодательны</w:t>
      </w:r>
      <w:r w:rsidRPr="00EE2FF8">
        <w:rPr>
          <w:rFonts w:ascii="Times New Roman" w:eastAsia="Calibri" w:hAnsi="Times New Roman" w:cs="Times New Roman"/>
          <w:b/>
        </w:rPr>
        <w:t>ми</w:t>
      </w:r>
      <w:r w:rsidR="0057065B" w:rsidRPr="00EE2FF8">
        <w:rPr>
          <w:rFonts w:ascii="Times New Roman" w:eastAsia="Calibri" w:hAnsi="Times New Roman" w:cs="Times New Roman"/>
          <w:b/>
        </w:rPr>
        <w:t xml:space="preserve"> акты и документ</w:t>
      </w:r>
      <w:r w:rsidRPr="00EE2FF8">
        <w:rPr>
          <w:rFonts w:ascii="Times New Roman" w:eastAsia="Calibri" w:hAnsi="Times New Roman" w:cs="Times New Roman"/>
          <w:b/>
        </w:rPr>
        <w:t>ами</w:t>
      </w:r>
      <w:r w:rsidR="0057065B" w:rsidRPr="00EE2FF8">
        <w:rPr>
          <w:rFonts w:ascii="Times New Roman" w:eastAsia="Calibri" w:hAnsi="Times New Roman" w:cs="Times New Roman"/>
          <w:b/>
        </w:rPr>
        <w:t>: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 xml:space="preserve">Федеральный закон «О </w:t>
      </w:r>
      <w:proofErr w:type="gramStart"/>
      <w:r w:rsidRPr="002B5C48">
        <w:rPr>
          <w:rFonts w:ascii="Times New Roman" w:eastAsia="Times New Roman" w:hAnsi="Times New Roman" w:cs="Times New Roman"/>
          <w:lang w:eastAsia="ru-RU"/>
        </w:rPr>
        <w:t>теплоснабжении</w:t>
      </w:r>
      <w:proofErr w:type="gramEnd"/>
      <w:r w:rsidRPr="002B5C4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FF8">
        <w:rPr>
          <w:rFonts w:ascii="Times New Roman" w:eastAsia="Times New Roman" w:hAnsi="Times New Roman" w:cs="Times New Roman"/>
          <w:lang w:eastAsia="ru-RU"/>
        </w:rPr>
        <w:t>№</w:t>
      </w:r>
      <w:r w:rsidRPr="002D7F75">
        <w:rPr>
          <w:rFonts w:ascii="Times New Roman" w:eastAsia="Times New Roman" w:hAnsi="Times New Roman" w:cs="Times New Roman"/>
          <w:lang w:eastAsia="ru-RU"/>
        </w:rPr>
        <w:t xml:space="preserve"> 190-ФЗ</w:t>
      </w:r>
      <w:r>
        <w:rPr>
          <w:rFonts w:ascii="Times New Roman" w:eastAsia="Times New Roman" w:hAnsi="Times New Roman" w:cs="Times New Roman"/>
          <w:lang w:eastAsia="ru-RU"/>
        </w:rPr>
        <w:t xml:space="preserve"> от 27.07.2010</w:t>
      </w:r>
      <w:r w:rsidR="00EE2F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EE2FF8">
        <w:rPr>
          <w:rFonts w:ascii="Times New Roman" w:eastAsia="Times New Roman" w:hAnsi="Times New Roman" w:cs="Times New Roman"/>
          <w:lang w:eastAsia="ru-RU"/>
        </w:rPr>
        <w:t>.</w:t>
      </w:r>
      <w:r w:rsidRPr="002B5C48">
        <w:rPr>
          <w:rFonts w:ascii="Times New Roman" w:eastAsia="Times New Roman" w:hAnsi="Times New Roman" w:cs="Times New Roman"/>
          <w:lang w:eastAsia="ru-RU"/>
        </w:rPr>
        <w:t>;</w:t>
      </w:r>
    </w:p>
    <w:p w:rsidR="0057065B" w:rsidRPr="002B5C48" w:rsidRDefault="00EE2FF8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Федеральный закон «</w:t>
      </w:r>
      <w:r w:rsidR="0057065B" w:rsidRPr="002D7F75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="0057065B" w:rsidRPr="002D7F75">
        <w:rPr>
          <w:rFonts w:ascii="Times New Roman" w:eastAsia="Times New Roman" w:hAnsi="Times New Roman" w:cs="Times New Roman"/>
          <w:lang w:eastAsia="ru-RU"/>
        </w:rPr>
        <w:t>водоснабжении</w:t>
      </w:r>
      <w:proofErr w:type="gramEnd"/>
      <w:r w:rsidR="0057065B" w:rsidRPr="002D7F75">
        <w:rPr>
          <w:rFonts w:ascii="Times New Roman" w:eastAsia="Times New Roman" w:hAnsi="Times New Roman" w:cs="Times New Roman"/>
          <w:lang w:eastAsia="ru-RU"/>
        </w:rPr>
        <w:t xml:space="preserve"> и водоотведении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5706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2D7F75">
        <w:rPr>
          <w:rFonts w:ascii="Times New Roman" w:eastAsia="Times New Roman" w:hAnsi="Times New Roman" w:cs="Times New Roman"/>
          <w:lang w:eastAsia="ru-RU"/>
        </w:rPr>
        <w:t xml:space="preserve"> 416-ФЗ</w:t>
      </w:r>
      <w:r w:rsidRPr="002D7F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65B" w:rsidRPr="002D7F75">
        <w:rPr>
          <w:rFonts w:ascii="Times New Roman" w:eastAsia="Times New Roman" w:hAnsi="Times New Roman" w:cs="Times New Roman"/>
          <w:lang w:eastAsia="ru-RU"/>
        </w:rPr>
        <w:t>от 07.12.2011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57065B">
        <w:rPr>
          <w:rFonts w:ascii="Times New Roman" w:eastAsia="Times New Roman" w:hAnsi="Times New Roman" w:cs="Times New Roman"/>
          <w:lang w:eastAsia="ru-RU"/>
        </w:rPr>
        <w:t>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D7F75">
        <w:rPr>
          <w:rFonts w:ascii="Times New Roman" w:eastAsia="Times New Roman" w:hAnsi="Times New Roman" w:cs="Times New Roman"/>
          <w:lang w:eastAsia="ru-RU"/>
        </w:rPr>
        <w:t xml:space="preserve">Федеральный закон </w:t>
      </w:r>
      <w:r w:rsidR="00EE2FF8">
        <w:rPr>
          <w:rFonts w:ascii="Times New Roman" w:eastAsia="Times New Roman" w:hAnsi="Times New Roman" w:cs="Times New Roman"/>
          <w:lang w:eastAsia="ru-RU"/>
        </w:rPr>
        <w:t>«</w:t>
      </w:r>
      <w:r w:rsidRPr="002D7F75">
        <w:rPr>
          <w:rFonts w:ascii="Times New Roman" w:eastAsia="Times New Roman" w:hAnsi="Times New Roman" w:cs="Times New Roman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EE2FF8">
        <w:rPr>
          <w:rFonts w:ascii="Times New Roman" w:eastAsia="Times New Roman" w:hAnsi="Times New Roman" w:cs="Times New Roman"/>
          <w:lang w:eastAsia="ru-RU"/>
        </w:rPr>
        <w:t>»</w:t>
      </w:r>
      <w:r w:rsidR="00EE2FF8" w:rsidRPr="00EE2F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FF8">
        <w:rPr>
          <w:rFonts w:ascii="Times New Roman" w:eastAsia="Times New Roman" w:hAnsi="Times New Roman" w:cs="Times New Roman"/>
          <w:lang w:eastAsia="ru-RU"/>
        </w:rPr>
        <w:t>№</w:t>
      </w:r>
      <w:r w:rsidR="00EE2FF8" w:rsidRPr="002D7F75">
        <w:rPr>
          <w:rFonts w:ascii="Times New Roman" w:eastAsia="Times New Roman" w:hAnsi="Times New Roman" w:cs="Times New Roman"/>
          <w:lang w:eastAsia="ru-RU"/>
        </w:rPr>
        <w:t xml:space="preserve"> 261-ФЗ</w:t>
      </w:r>
      <w:r w:rsidR="00EE2FF8" w:rsidRPr="002D7F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FF8" w:rsidRPr="002D7F75">
        <w:rPr>
          <w:rFonts w:ascii="Times New Roman" w:eastAsia="Times New Roman" w:hAnsi="Times New Roman" w:cs="Times New Roman"/>
          <w:lang w:eastAsia="ru-RU"/>
        </w:rPr>
        <w:t>от 23.11.2009</w:t>
      </w:r>
      <w:r w:rsidR="00EE2FF8">
        <w:rPr>
          <w:rFonts w:ascii="Times New Roman" w:eastAsia="Times New Roman" w:hAnsi="Times New Roman" w:cs="Times New Roman"/>
          <w:lang w:eastAsia="ru-RU"/>
        </w:rPr>
        <w:t xml:space="preserve"> г.;</w:t>
      </w:r>
      <w:r w:rsidR="00EE2FF8" w:rsidRPr="002D7F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065B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hAnsi="Times New Roman" w:cs="Times New Roman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</w:t>
      </w:r>
      <w:r w:rsidRPr="002B5C48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06.05.201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B5C48">
        <w:rPr>
          <w:rFonts w:ascii="Times New Roman" w:eastAsia="Times New Roman" w:hAnsi="Times New Roman" w:cs="Times New Roman"/>
          <w:lang w:eastAsia="ru-RU"/>
        </w:rPr>
        <w:t xml:space="preserve"> г. № 354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013E2" w:rsidRPr="004013E2" w:rsidRDefault="004013E2" w:rsidP="00F76634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13E2">
        <w:rPr>
          <w:rFonts w:ascii="Times New Roman" w:eastAsia="Times New Roman" w:hAnsi="Times New Roman" w:cs="Times New Roman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lang w:eastAsia="ru-RU"/>
        </w:rPr>
        <w:t>организации теплоснабжения в РФ</w:t>
      </w:r>
      <w:r w:rsidRPr="004013E2">
        <w:rPr>
          <w:rFonts w:ascii="Times New Roman" w:eastAsia="Times New Roman" w:hAnsi="Times New Roman" w:cs="Times New Roman"/>
          <w:lang w:eastAsia="ru-RU"/>
        </w:rPr>
        <w:t>, утвержденные постановлением Правительства Российской Федерации от 08.08.2012 г. № 808;</w:t>
      </w:r>
    </w:p>
    <w:p w:rsidR="004013E2" w:rsidRPr="004013E2" w:rsidRDefault="004013E2" w:rsidP="00F76634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013E2">
        <w:rPr>
          <w:rFonts w:ascii="Times New Roman" w:eastAsia="Times New Roman" w:hAnsi="Times New Roman" w:cs="Times New Roman"/>
          <w:lang w:eastAsia="ru-RU"/>
        </w:rPr>
        <w:t>равила при заключении договоров снабжения коммунальными ресурсами для целей оказания коммунальных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r w:rsidRPr="004013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4013E2">
        <w:rPr>
          <w:rFonts w:ascii="Times New Roman" w:eastAsia="Times New Roman" w:hAnsi="Times New Roman" w:cs="Times New Roman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013E2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</w:t>
      </w:r>
      <w:r>
        <w:rPr>
          <w:rFonts w:ascii="Times New Roman" w:eastAsia="Times New Roman" w:hAnsi="Times New Roman" w:cs="Times New Roman"/>
          <w:lang w:eastAsia="ru-RU"/>
        </w:rPr>
        <w:t>ерации от 14.02.2012 г. № 124</w:t>
      </w:r>
      <w:r w:rsidRPr="004013E2">
        <w:rPr>
          <w:rFonts w:ascii="Times New Roman" w:eastAsia="Times New Roman" w:hAnsi="Times New Roman" w:cs="Times New Roman"/>
          <w:lang w:eastAsia="ru-RU"/>
        </w:rPr>
        <w:t>;</w:t>
      </w:r>
    </w:p>
    <w:p w:rsidR="0057065B" w:rsidRPr="002B5C48" w:rsidRDefault="00EE2FF8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65B" w:rsidRPr="002D7F75">
        <w:rPr>
          <w:rFonts w:ascii="Times New Roman" w:eastAsia="Times New Roman" w:hAnsi="Times New Roman" w:cs="Times New Roman"/>
          <w:lang w:eastAsia="ru-RU"/>
        </w:rPr>
        <w:t>Правил</w:t>
      </w:r>
      <w:r w:rsidR="0057065B">
        <w:rPr>
          <w:rFonts w:ascii="Times New Roman" w:eastAsia="Times New Roman" w:hAnsi="Times New Roman" w:cs="Times New Roman"/>
          <w:lang w:eastAsia="ru-RU"/>
        </w:rPr>
        <w:t>а</w:t>
      </w:r>
      <w:r w:rsidR="0057065B" w:rsidRPr="002D7F75">
        <w:rPr>
          <w:rFonts w:ascii="Times New Roman" w:eastAsia="Times New Roman" w:hAnsi="Times New Roman" w:cs="Times New Roman"/>
          <w:lang w:eastAsia="ru-RU"/>
        </w:rPr>
        <w:t xml:space="preserve"> холодног</w:t>
      </w:r>
      <w:r w:rsidR="0057065B">
        <w:rPr>
          <w:rFonts w:ascii="Times New Roman" w:eastAsia="Times New Roman" w:hAnsi="Times New Roman" w:cs="Times New Roman"/>
          <w:lang w:eastAsia="ru-RU"/>
        </w:rPr>
        <w:t xml:space="preserve">о водоснабжения и водоотведения, утвержденные </w:t>
      </w:r>
      <w:r w:rsidR="0057065B" w:rsidRPr="002D7F75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57065B">
        <w:rPr>
          <w:rFonts w:ascii="Times New Roman" w:eastAsia="Times New Roman" w:hAnsi="Times New Roman" w:cs="Times New Roman"/>
          <w:lang w:eastAsia="ru-RU"/>
        </w:rPr>
        <w:t>м</w:t>
      </w:r>
      <w:r w:rsidR="0057065B" w:rsidRPr="002D7F75">
        <w:rPr>
          <w:rFonts w:ascii="Times New Roman" w:eastAsia="Times New Roman" w:hAnsi="Times New Roman" w:cs="Times New Roman"/>
          <w:lang w:eastAsia="ru-RU"/>
        </w:rPr>
        <w:t xml:space="preserve"> Правительства РФ от 29.07.2013</w:t>
      </w:r>
      <w:r>
        <w:rPr>
          <w:rFonts w:ascii="Times New Roman" w:eastAsia="Times New Roman" w:hAnsi="Times New Roman" w:cs="Times New Roman"/>
          <w:lang w:eastAsia="ru-RU"/>
        </w:rPr>
        <w:t xml:space="preserve"> г. № 644</w:t>
      </w:r>
      <w:r w:rsidR="0057065B">
        <w:rPr>
          <w:rFonts w:ascii="Times New Roman" w:eastAsia="Times New Roman" w:hAnsi="Times New Roman" w:cs="Times New Roman"/>
          <w:lang w:eastAsia="ru-RU"/>
        </w:rPr>
        <w:t>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 xml:space="preserve">Правила коммерческого учета </w:t>
      </w:r>
      <w:r w:rsidR="00EE2FF8">
        <w:rPr>
          <w:rFonts w:ascii="Times New Roman" w:eastAsia="Times New Roman" w:hAnsi="Times New Roman" w:cs="Times New Roman"/>
          <w:lang w:eastAsia="ru-RU"/>
        </w:rPr>
        <w:t>тепловой энергии, теплоносителя</w:t>
      </w:r>
      <w:r w:rsidRPr="002B5C48">
        <w:rPr>
          <w:rFonts w:ascii="Times New Roman" w:eastAsia="Times New Roman" w:hAnsi="Times New Roman" w:cs="Times New Roman"/>
          <w:lang w:eastAsia="ru-RU"/>
        </w:rPr>
        <w:t>, утвержденные постановлением Правительства Российской Федерации от 18.11.2013 г. № 1034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>Правила организации коммер</w:t>
      </w:r>
      <w:r w:rsidR="00EE2FF8">
        <w:rPr>
          <w:rFonts w:ascii="Times New Roman" w:eastAsia="Times New Roman" w:hAnsi="Times New Roman" w:cs="Times New Roman"/>
          <w:lang w:eastAsia="ru-RU"/>
        </w:rPr>
        <w:t>ческого учета воды, сточных вод</w:t>
      </w:r>
      <w:r w:rsidRPr="002B5C48">
        <w:rPr>
          <w:rFonts w:ascii="Times New Roman" w:eastAsia="Times New Roman" w:hAnsi="Times New Roman" w:cs="Times New Roman"/>
          <w:lang w:eastAsia="ru-RU"/>
        </w:rPr>
        <w:t>, утвержденные постановлением Правительства Российской Федерации от 04.09.2013</w:t>
      </w:r>
      <w:r w:rsidR="00EE2F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5C48">
        <w:rPr>
          <w:rFonts w:ascii="Times New Roman" w:eastAsia="Times New Roman" w:hAnsi="Times New Roman" w:cs="Times New Roman"/>
          <w:lang w:eastAsia="ru-RU"/>
        </w:rPr>
        <w:t>г. № 776;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>Методика осуществления коммерческого учета тепловой энергии, теплоносителя, утвержденная приказом Министерства строительства и жилищно-коммунального хозяйства от 17.03.2014 г. № 99/пр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B5C4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/>
          <w:lang w:eastAsia="ru-RU"/>
        </w:rPr>
        <w:t>Приказ Минэнерго России от 30.12.2008 г. № 325 «Порядок определения нормативов технологических потерь при передаче тепловой энергии, теплоносителя»</w:t>
      </w:r>
      <w:r w:rsidRPr="002B5C48">
        <w:rPr>
          <w:rFonts w:ascii="Times New Roman" w:eastAsia="Times New Roman" w:hAnsi="Times New Roman" w:cs="Times New Roman"/>
          <w:lang w:eastAsia="ru-RU"/>
        </w:rPr>
        <w:t>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/>
          <w:lang w:eastAsia="ru-RU"/>
        </w:rPr>
        <w:t>СНиП 2.04.01-85 «Внутренний водопровод и канализация зданий»;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/>
          <w:lang w:eastAsia="ru-RU"/>
        </w:rPr>
        <w:t>СП 131.13330.201</w:t>
      </w:r>
      <w:r>
        <w:rPr>
          <w:rFonts w:ascii="Times New Roman" w:eastAsia="Times New Roman" w:hAnsi="Times New Roman"/>
          <w:lang w:eastAsia="ru-RU"/>
        </w:rPr>
        <w:t>8</w:t>
      </w:r>
      <w:r w:rsidRPr="002B5C48">
        <w:rPr>
          <w:rFonts w:ascii="Times New Roman" w:eastAsia="Times New Roman" w:hAnsi="Times New Roman"/>
          <w:lang w:eastAsia="ru-RU"/>
        </w:rPr>
        <w:t xml:space="preserve"> Свод правил. Строительная климатология. Актуализированная редакция СНиП 23-01-99;</w:t>
      </w:r>
    </w:p>
    <w:p w:rsidR="0057065B" w:rsidRPr="002B5C48" w:rsidRDefault="0057065B" w:rsidP="00F76634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5C48">
        <w:rPr>
          <w:rFonts w:ascii="Times New Roman" w:eastAsia="Times New Roman" w:hAnsi="Times New Roman" w:cs="Times New Roman"/>
          <w:lang w:eastAsia="ru-RU"/>
        </w:rPr>
        <w:t>Приказ Министерства энергетики и жилищно-коммунального хозяйства Сахалинской области от 03.06.2013 N</w:t>
      </w:r>
      <w:r w:rsidR="00AD0DC6">
        <w:rPr>
          <w:rFonts w:ascii="Times New Roman" w:eastAsia="Times New Roman" w:hAnsi="Times New Roman" w:cs="Times New Roman"/>
          <w:lang w:eastAsia="ru-RU"/>
        </w:rPr>
        <w:t>№</w:t>
      </w:r>
      <w:r w:rsidRPr="002B5C48">
        <w:rPr>
          <w:rFonts w:ascii="Times New Roman" w:eastAsia="Times New Roman" w:hAnsi="Times New Roman" w:cs="Times New Roman"/>
          <w:lang w:eastAsia="ru-RU"/>
        </w:rPr>
        <w:t xml:space="preserve"> 18 «Об утверждении нормативов потребления коммунальных услуг по отоплению потребителями в жилых и нежилых помещениях в многоквартирных домах или жилых домах муниципального образования городской округ «Город Южно-Сахалинс</w:t>
      </w:r>
      <w:r>
        <w:rPr>
          <w:rFonts w:ascii="Times New Roman" w:eastAsia="Times New Roman" w:hAnsi="Times New Roman" w:cs="Times New Roman"/>
          <w:lang w:eastAsia="ru-RU"/>
        </w:rPr>
        <w:t>к»</w:t>
      </w:r>
      <w:r w:rsidRPr="002B5C48">
        <w:rPr>
          <w:rFonts w:ascii="Times New Roman" w:eastAsia="Times New Roman" w:hAnsi="Times New Roman" w:cs="Times New Roman"/>
          <w:lang w:eastAsia="ru-RU"/>
        </w:rPr>
        <w:t>, при отсутствии приборов учета»;</w:t>
      </w:r>
    </w:p>
    <w:p w:rsidR="0057065B" w:rsidRDefault="0057065B" w:rsidP="00F7663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B5C48">
        <w:rPr>
          <w:rFonts w:ascii="Times New Roman" w:hAnsi="Times New Roman" w:cs="Times New Roman"/>
        </w:rPr>
        <w:lastRenderedPageBreak/>
        <w:t xml:space="preserve">Приказ Министерства энергетики и жилищно-коммунального хозяйства Сахалинской области от 07.05.2013 </w:t>
      </w:r>
      <w:r w:rsidR="00AD0DC6">
        <w:rPr>
          <w:rFonts w:ascii="Times New Roman" w:hAnsi="Times New Roman" w:cs="Times New Roman"/>
        </w:rPr>
        <w:t>№</w:t>
      </w:r>
      <w:r w:rsidRPr="002B5C48">
        <w:rPr>
          <w:rFonts w:ascii="Times New Roman" w:hAnsi="Times New Roman" w:cs="Times New Roman"/>
        </w:rPr>
        <w:t xml:space="preserve"> 14 «Об утверждении нормативов потребления коммунальных услуг по холодному водоснабжению, горячему водоснабжению и водоотведению потребителями, проживающими в многоквартирных домах или жилых домах города Южно-Сахалинска, сел Ключи, Новая Деревня, Санаторное, Синегорск, Березняки, Старорусское, Дальнее, Елочки, Лиственничное муниципального образования городской округ «Город Южно-Сахалинск», при отсутствии приборов учета»</w:t>
      </w:r>
      <w:r w:rsidRPr="002B5C48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57065B" w:rsidRDefault="0057065B" w:rsidP="00F7663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42DDB">
        <w:rPr>
          <w:rFonts w:ascii="Times New Roman" w:hAnsi="Times New Roman" w:cs="Times New Roman"/>
        </w:rPr>
        <w:t xml:space="preserve">Приказ Министерства жилищно-коммунального хозяйства Сахалинской области от 19.06.2017 </w:t>
      </w:r>
      <w:r w:rsidR="004013E2">
        <w:rPr>
          <w:rFonts w:ascii="Times New Roman" w:hAnsi="Times New Roman" w:cs="Times New Roman"/>
        </w:rPr>
        <w:t>№</w:t>
      </w:r>
      <w:r w:rsidRPr="00042DDB">
        <w:rPr>
          <w:rFonts w:ascii="Times New Roman" w:hAnsi="Times New Roman" w:cs="Times New Roman"/>
        </w:rPr>
        <w:t xml:space="preserve"> 3.10-10-п</w:t>
      </w:r>
      <w:r>
        <w:rPr>
          <w:rFonts w:ascii="Times New Roman" w:hAnsi="Times New Roman" w:cs="Times New Roman"/>
        </w:rPr>
        <w:t xml:space="preserve"> «</w:t>
      </w:r>
      <w:r w:rsidRPr="00042DDB">
        <w:rPr>
          <w:rFonts w:ascii="Times New Roman" w:hAnsi="Times New Roman" w:cs="Times New Roman"/>
        </w:rPr>
        <w:t>Об утверждении нормативов потребления холодной и горячей воды в целях содержания общего имущества в многоквартирном доме потребителями, проживающими в многоквартирных домах на</w:t>
      </w:r>
      <w:r>
        <w:rPr>
          <w:rFonts w:ascii="Times New Roman" w:hAnsi="Times New Roman" w:cs="Times New Roman"/>
        </w:rPr>
        <w:t xml:space="preserve"> </w:t>
      </w:r>
      <w:r w:rsidR="004013E2">
        <w:rPr>
          <w:rFonts w:ascii="Times New Roman" w:hAnsi="Times New Roman" w:cs="Times New Roman"/>
        </w:rPr>
        <w:t>территории Сахалинской области».</w:t>
      </w:r>
    </w:p>
    <w:p w:rsidR="00C55A7F" w:rsidRDefault="00C55A7F">
      <w:bookmarkStart w:id="0" w:name="_GoBack"/>
      <w:bookmarkEnd w:id="0"/>
    </w:p>
    <w:sectPr w:rsidR="00C5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A8D"/>
    <w:multiLevelType w:val="hybridMultilevel"/>
    <w:tmpl w:val="7CBA90DE"/>
    <w:lvl w:ilvl="0" w:tplc="055C1E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A4"/>
    <w:rsid w:val="004013E2"/>
    <w:rsid w:val="0057065B"/>
    <w:rsid w:val="00AA71A4"/>
    <w:rsid w:val="00AD0DC6"/>
    <w:rsid w:val="00C55A7F"/>
    <w:rsid w:val="00EE2FF8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Колкова Анастасия</dc:creator>
  <cp:lastModifiedBy>Administrator</cp:lastModifiedBy>
  <cp:revision>3</cp:revision>
  <dcterms:created xsi:type="dcterms:W3CDTF">2020-12-14T23:26:00Z</dcterms:created>
  <dcterms:modified xsi:type="dcterms:W3CDTF">2020-12-14T23:26:00Z</dcterms:modified>
</cp:coreProperties>
</file>